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 wp14:anchorId="5B6A1BBB" wp14:editId="10B6B31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C411FB" w:rsidRPr="00F667FC" w:rsidRDefault="00C411FB" w:rsidP="00C411FB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6C1A" wp14:editId="13F9F1FF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5400" r="2476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35A0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95pt" to="47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" strokeweight="1.06mm">
                <v:stroke joinstyle="miter"/>
              </v:line>
            </w:pict>
          </mc:Fallback>
        </mc:AlternateConten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вул. Шевченка, 57, м. Івано-Франківськ, 76018, </w:t>
      </w:r>
      <w:proofErr w:type="spellStart"/>
      <w:r w:rsidRPr="00F667FC">
        <w:rPr>
          <w:sz w:val="18"/>
          <w:szCs w:val="18"/>
        </w:rPr>
        <w:t>тел</w:t>
      </w:r>
      <w:proofErr w:type="spellEnd"/>
      <w:r w:rsidRPr="00F667FC">
        <w:rPr>
          <w:sz w:val="18"/>
          <w:szCs w:val="18"/>
        </w:rPr>
        <w:t>. (0342) 75-23-51, факс (0342) 53-15-74</w: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е-</w:t>
      </w:r>
      <w:proofErr w:type="spellStart"/>
      <w:r w:rsidRPr="00F667FC">
        <w:rPr>
          <w:sz w:val="18"/>
          <w:szCs w:val="18"/>
        </w:rPr>
        <w:t>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C411FB" w:rsidRPr="00F667FC" w:rsidRDefault="00C411FB" w:rsidP="00C411F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C411FB" w:rsidRPr="00F667FC" w:rsidRDefault="00C411FB" w:rsidP="00C411F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D75C77" w:rsidRDefault="00D75C77" w:rsidP="00D75C77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Директорові Департаменту освіти, науки та молодіжної політики Івано-Франківської ОДА</w:t>
      </w:r>
    </w:p>
    <w:p w:rsidR="00D75C77" w:rsidRDefault="00D75C77" w:rsidP="00D75C77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Кімаковичу</w:t>
      </w:r>
      <w:proofErr w:type="spellEnd"/>
      <w:r>
        <w:rPr>
          <w:rFonts w:cs="Times New Roman"/>
          <w:sz w:val="28"/>
          <w:szCs w:val="28"/>
        </w:rPr>
        <w:t xml:space="preserve"> В.</w:t>
      </w:r>
      <w:r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Є.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D75C77" w:rsidRDefault="00D75C77" w:rsidP="00D75C77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 Вікторе Євстахійовичу!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          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4E73FE">
        <w:rPr>
          <w:rFonts w:cs="Times New Roman"/>
          <w:sz w:val="28"/>
          <w:szCs w:val="28"/>
        </w:rPr>
        <w:t xml:space="preserve">                          І.</w:t>
      </w:r>
      <w:r w:rsidRPr="00D75C77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F667FC" w:rsidRDefault="00C411FB" w:rsidP="00D75C77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D75C77" w:rsidRDefault="00C411FB" w:rsidP="00C411F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411FB" w:rsidRPr="00D75C77" w:rsidRDefault="00C411FB" w:rsidP="00C411FB">
      <w:pPr>
        <w:shd w:val="clear" w:color="auto" w:fill="FFFFFF"/>
        <w:tabs>
          <w:tab w:val="left" w:leader="underscore" w:pos="4020"/>
        </w:tabs>
      </w:pPr>
    </w:p>
    <w:p w:rsidR="00C411FB" w:rsidRDefault="00C411FB" w:rsidP="00C411FB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C411FB" w:rsidSect="00C411FB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B"/>
    <w:rsid w:val="00790797"/>
    <w:rsid w:val="00B533A1"/>
    <w:rsid w:val="00C411FB"/>
    <w:rsid w:val="00D75C77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B34-25BA-414C-9C61-B519DCD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F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2019-12-18T12:02:00Z</dcterms:created>
  <dcterms:modified xsi:type="dcterms:W3CDTF">2019-12-18T12:02:00Z</dcterms:modified>
</cp:coreProperties>
</file>